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960" w:lineRule="auto"/>
        <w:jc w:val="left"/>
        <w:rPr>
          <w:rFonts w:ascii="宋体" w:hAnsi="宋体" w:cs="华文隶书"/>
          <w:b/>
          <w:bCs/>
          <w:color w:val="000000"/>
          <w:sz w:val="28"/>
          <w:szCs w:val="28"/>
        </w:rPr>
      </w:pPr>
      <w:r>
        <w:rPr>
          <w:rFonts w:hint="eastAsia" w:ascii="宋体" w:hAnsi="宋体" w:cs="华文隶书"/>
          <w:b/>
          <w:bCs/>
          <w:color w:val="000000"/>
          <w:sz w:val="28"/>
          <w:szCs w:val="28"/>
        </w:rPr>
        <w:t>附件2：</w:t>
      </w:r>
      <w:bookmarkStart w:id="0" w:name="_GoBack"/>
      <w:bookmarkEnd w:id="0"/>
    </w:p>
    <w:p>
      <w:pPr>
        <w:spacing w:line="960" w:lineRule="auto"/>
        <w:jc w:val="center"/>
        <w:rPr>
          <w:rFonts w:eastAsia="华文隶书" w:cs="Times New Roman"/>
          <w:b/>
          <w:bCs/>
          <w:color w:val="000000"/>
          <w:sz w:val="52"/>
          <w:szCs w:val="52"/>
        </w:rPr>
      </w:pPr>
      <w:r>
        <w:rPr>
          <w:rFonts w:hint="eastAsia" w:eastAsia="华文隶书" w:cs="华文隶书"/>
          <w:b/>
          <w:bCs/>
          <w:color w:val="000000"/>
          <w:sz w:val="52"/>
          <w:szCs w:val="52"/>
        </w:rPr>
        <w:t>北京师范大学心理学部</w:t>
      </w:r>
    </w:p>
    <w:p>
      <w:pPr>
        <w:spacing w:line="960" w:lineRule="auto"/>
        <w:jc w:val="center"/>
        <w:rPr>
          <w:rFonts w:eastAsia="黑体" w:cs="Times New Roman"/>
          <w:color w:val="000000"/>
          <w:sz w:val="52"/>
          <w:szCs w:val="52"/>
        </w:rPr>
      </w:pPr>
      <w:r>
        <w:rPr>
          <w:rFonts w:eastAsia="黑体" w:cs="黑体"/>
          <w:color w:val="000000"/>
          <w:sz w:val="52"/>
          <w:szCs w:val="52"/>
        </w:rPr>
        <w:t>20</w:t>
      </w:r>
      <w:r>
        <w:rPr>
          <w:rFonts w:hint="eastAsia" w:eastAsia="黑体" w:cs="黑体"/>
          <w:color w:val="000000"/>
          <w:sz w:val="52"/>
          <w:szCs w:val="52"/>
        </w:rPr>
        <w:t>2</w:t>
      </w:r>
      <w:r>
        <w:rPr>
          <w:rFonts w:hint="eastAsia" w:eastAsia="黑体" w:cs="黑体"/>
          <w:color w:val="000000"/>
          <w:sz w:val="52"/>
          <w:szCs w:val="52"/>
          <w:lang w:val="en-US" w:eastAsia="zh-CN"/>
        </w:rPr>
        <w:t>4</w:t>
      </w:r>
      <w:r>
        <w:rPr>
          <w:rFonts w:hint="eastAsia" w:eastAsia="黑体" w:cs="黑体"/>
          <w:color w:val="000000"/>
          <w:sz w:val="52"/>
          <w:szCs w:val="52"/>
        </w:rPr>
        <w:t>年寒假返乡调研</w:t>
      </w:r>
    </w:p>
    <w:p>
      <w:pPr>
        <w:spacing w:line="960" w:lineRule="auto"/>
        <w:jc w:val="center"/>
        <w:rPr>
          <w:rFonts w:eastAsia="黑体" w:cs="Times New Roman"/>
          <w:b/>
          <w:bCs/>
          <w:color w:val="000000"/>
          <w:sz w:val="52"/>
          <w:szCs w:val="52"/>
        </w:rPr>
      </w:pPr>
      <w:r>
        <w:rPr>
          <w:rFonts w:hint="eastAsia" w:eastAsia="黑体" w:cs="黑体"/>
          <w:b/>
          <w:bCs/>
          <w:color w:val="000000"/>
          <w:sz w:val="52"/>
          <w:szCs w:val="52"/>
        </w:rPr>
        <w:t>项目申报书</w:t>
      </w:r>
    </w:p>
    <w:p>
      <w:pPr>
        <w:spacing w:line="960" w:lineRule="auto"/>
        <w:rPr>
          <w:rFonts w:eastAsia="黑体" w:cs="Times New Roman"/>
          <w:color w:val="000000"/>
          <w:sz w:val="52"/>
          <w:szCs w:val="52"/>
        </w:rPr>
      </w:pPr>
    </w:p>
    <w:p>
      <w:pPr>
        <w:spacing w:line="720" w:lineRule="auto"/>
        <w:ind w:firstLine="640" w:firstLineChars="200"/>
        <w:rPr>
          <w:rFonts w:eastAsia="黑体" w:cs="Times New Roman"/>
          <w:color w:val="000000"/>
          <w:sz w:val="32"/>
          <w:szCs w:val="32"/>
        </w:rPr>
      </w:pPr>
      <w:r>
        <w:rPr>
          <w:rFonts w:hint="eastAsia" w:eastAsia="黑体" w:cs="黑体"/>
          <w:color w:val="000000"/>
          <w:sz w:val="32"/>
          <w:szCs w:val="32"/>
        </w:rPr>
        <w:t>项目名称</w:t>
      </w:r>
      <w:r>
        <w:rPr>
          <w:rFonts w:eastAsia="黑体" w:cs="黑体"/>
          <w:color w:val="000000"/>
          <w:sz w:val="32"/>
          <w:szCs w:val="32"/>
          <w:u w:val="single"/>
        </w:rPr>
        <w:t xml:space="preserve">                                     </w:t>
      </w:r>
    </w:p>
    <w:p>
      <w:pPr>
        <w:spacing w:line="720" w:lineRule="auto"/>
        <w:ind w:firstLine="640" w:firstLineChars="200"/>
        <w:rPr>
          <w:rFonts w:eastAsia="黑体" w:cs="Times New Roman"/>
          <w:color w:val="000000"/>
          <w:sz w:val="32"/>
          <w:szCs w:val="32"/>
        </w:rPr>
      </w:pPr>
      <w:r>
        <w:rPr>
          <w:rFonts w:hint="eastAsia" w:eastAsia="黑体" w:cs="黑体"/>
          <w:color w:val="000000"/>
          <w:sz w:val="32"/>
          <w:szCs w:val="32"/>
        </w:rPr>
        <w:t>项目申请人</w:t>
      </w:r>
      <w:r>
        <w:rPr>
          <w:rFonts w:eastAsia="黑体" w:cs="黑体"/>
          <w:color w:val="000000"/>
          <w:sz w:val="32"/>
          <w:szCs w:val="32"/>
          <w:u w:val="single"/>
        </w:rPr>
        <w:t xml:space="preserve">                                   </w:t>
      </w:r>
    </w:p>
    <w:p>
      <w:pPr>
        <w:spacing w:line="720" w:lineRule="auto"/>
        <w:ind w:firstLine="640" w:firstLineChars="200"/>
        <w:rPr>
          <w:rFonts w:eastAsia="黑体" w:cs="Times New Roman"/>
          <w:color w:val="000000"/>
          <w:sz w:val="32"/>
          <w:szCs w:val="32"/>
          <w:u w:val="single"/>
        </w:rPr>
      </w:pPr>
      <w:r>
        <w:rPr>
          <w:rFonts w:hint="eastAsia" w:eastAsia="黑体" w:cs="黑体"/>
          <w:color w:val="000000"/>
          <w:sz w:val="32"/>
          <w:szCs w:val="32"/>
        </w:rPr>
        <w:t>院系、班级与专业</w:t>
      </w:r>
      <w:r>
        <w:rPr>
          <w:rFonts w:cs="宋体"/>
          <w:color w:val="000000"/>
          <w:sz w:val="24"/>
          <w:szCs w:val="24"/>
          <w:u w:val="single"/>
        </w:rPr>
        <w:t xml:space="preserve">         </w:t>
      </w:r>
      <w:r>
        <w:rPr>
          <w:rFonts w:eastAsia="黑体" w:cs="黑体"/>
          <w:color w:val="000000"/>
          <w:sz w:val="32"/>
          <w:szCs w:val="32"/>
          <w:u w:val="single"/>
        </w:rPr>
        <w:t xml:space="preserve">                      </w:t>
      </w:r>
    </w:p>
    <w:p>
      <w:pPr>
        <w:spacing w:line="720" w:lineRule="auto"/>
        <w:ind w:firstLine="640" w:firstLineChars="200"/>
        <w:rPr>
          <w:rFonts w:cs="Times New Roman"/>
          <w:sz w:val="32"/>
          <w:szCs w:val="32"/>
          <w:u w:val="single"/>
        </w:rPr>
      </w:pPr>
      <w:r>
        <w:rPr>
          <w:rFonts w:hint="eastAsia" w:eastAsia="黑体" w:cs="黑体"/>
          <w:color w:val="000000"/>
          <w:sz w:val="32"/>
          <w:szCs w:val="32"/>
        </w:rPr>
        <w:t>指导教师</w:t>
      </w:r>
      <w:r>
        <w:rPr>
          <w:rFonts w:eastAsia="黑体" w:cs="黑体"/>
          <w:color w:val="000000"/>
          <w:sz w:val="32"/>
          <w:szCs w:val="32"/>
          <w:u w:val="single"/>
        </w:rPr>
        <w:t xml:space="preserve">  </w:t>
      </w:r>
      <w:r>
        <w:rPr>
          <w:rFonts w:cs="宋体"/>
          <w:color w:val="000000"/>
          <w:sz w:val="24"/>
          <w:szCs w:val="24"/>
          <w:u w:val="single"/>
        </w:rPr>
        <w:t xml:space="preserve">    </w:t>
      </w:r>
      <w:r>
        <w:rPr>
          <w:sz w:val="32"/>
          <w:szCs w:val="32"/>
          <w:u w:val="single"/>
        </w:rPr>
        <w:t xml:space="preserve">                                </w:t>
      </w:r>
    </w:p>
    <w:p>
      <w:pPr>
        <w:spacing w:line="720" w:lineRule="auto"/>
        <w:ind w:firstLine="640" w:firstLineChars="200"/>
        <w:rPr>
          <w:rFonts w:eastAsia="黑体" w:cs="Times New Roman"/>
          <w:color w:val="000000"/>
          <w:sz w:val="32"/>
          <w:szCs w:val="32"/>
        </w:rPr>
      </w:pPr>
      <w:r>
        <w:rPr>
          <w:rFonts w:hint="eastAsia" w:eastAsia="黑体" w:cs="黑体"/>
          <w:color w:val="000000"/>
          <w:sz w:val="32"/>
          <w:szCs w:val="32"/>
        </w:rPr>
        <w:t>填写日期</w:t>
      </w:r>
      <w:r>
        <w:rPr>
          <w:rFonts w:eastAsia="黑体" w:cs="黑体"/>
          <w:color w:val="000000"/>
          <w:sz w:val="32"/>
          <w:szCs w:val="32"/>
        </w:rPr>
        <w:t xml:space="preserve">          20</w:t>
      </w:r>
      <w:r>
        <w:rPr>
          <w:rFonts w:eastAsia="黑体" w:cs="黑体"/>
          <w:color w:val="000000"/>
          <w:sz w:val="32"/>
          <w:szCs w:val="32"/>
          <w:u w:val="single"/>
        </w:rPr>
        <w:t xml:space="preserve">  </w:t>
      </w:r>
      <w:r>
        <w:rPr>
          <w:rFonts w:hint="eastAsia" w:eastAsia="黑体" w:cs="黑体"/>
          <w:color w:val="000000"/>
          <w:sz w:val="32"/>
          <w:szCs w:val="32"/>
        </w:rPr>
        <w:t>年</w:t>
      </w:r>
      <w:r>
        <w:rPr>
          <w:rFonts w:eastAsia="黑体" w:cs="黑体"/>
          <w:color w:val="000000"/>
          <w:sz w:val="32"/>
          <w:szCs w:val="32"/>
          <w:u w:val="single"/>
        </w:rPr>
        <w:t xml:space="preserve">  </w:t>
      </w:r>
      <w:r>
        <w:rPr>
          <w:rFonts w:hint="eastAsia" w:eastAsia="黑体" w:cs="黑体"/>
          <w:color w:val="000000"/>
          <w:sz w:val="32"/>
          <w:szCs w:val="32"/>
        </w:rPr>
        <w:t>月</w:t>
      </w:r>
      <w:r>
        <w:rPr>
          <w:rFonts w:eastAsia="黑体" w:cs="黑体"/>
          <w:color w:val="000000"/>
          <w:sz w:val="32"/>
          <w:szCs w:val="32"/>
          <w:u w:val="single"/>
        </w:rPr>
        <w:t xml:space="preserve">  </w:t>
      </w:r>
      <w:r>
        <w:rPr>
          <w:rFonts w:hint="eastAsia" w:eastAsia="黑体" w:cs="黑体"/>
          <w:color w:val="000000"/>
          <w:sz w:val="32"/>
          <w:szCs w:val="32"/>
        </w:rPr>
        <w:t>日</w:t>
      </w:r>
    </w:p>
    <w:p>
      <w:pPr>
        <w:rPr>
          <w:rFonts w:cs="Times New Roman"/>
        </w:rPr>
      </w:pPr>
      <w:r>
        <w:rPr>
          <w:rFonts w:cs="Times New Roman"/>
        </w:rPr>
        <w:br w:type="page"/>
      </w:r>
    </w:p>
    <w:tbl>
      <w:tblPr>
        <w:tblStyle w:val="4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73"/>
        <w:gridCol w:w="647"/>
        <w:gridCol w:w="441"/>
        <w:gridCol w:w="709"/>
        <w:gridCol w:w="425"/>
        <w:gridCol w:w="709"/>
        <w:gridCol w:w="567"/>
        <w:gridCol w:w="209"/>
        <w:gridCol w:w="500"/>
        <w:gridCol w:w="283"/>
        <w:gridCol w:w="567"/>
        <w:gridCol w:w="1701"/>
        <w:gridCol w:w="1629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op w:val="single" w:color="auto" w:sz="18" w:space="0"/>
            </w:tcBorders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项目</w:t>
            </w:r>
          </w:p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全称</w:t>
            </w:r>
          </w:p>
        </w:tc>
        <w:tc>
          <w:tcPr>
            <w:tcW w:w="8460" w:type="dxa"/>
            <w:gridSpan w:val="13"/>
            <w:tcBorders>
              <w:top w:val="single" w:color="auto" w:sz="18" w:space="0"/>
            </w:tcBorders>
            <w:vAlign w:val="center"/>
          </w:tcPr>
          <w:p>
            <w:pPr>
              <w:snapToGrid w:val="0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37" w:type="dxa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调研</w:t>
            </w:r>
          </w:p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3780" w:type="dxa"/>
            <w:gridSpan w:val="8"/>
            <w:vAlign w:val="center"/>
          </w:tcPr>
          <w:p>
            <w:pPr>
              <w:snapToGrid w:val="0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3897" w:type="dxa"/>
            <w:gridSpan w:val="3"/>
            <w:vAlign w:val="center"/>
          </w:tcPr>
          <w:p>
            <w:pPr>
              <w:snapToGrid w:val="0"/>
              <w:ind w:firstLine="482" w:firstLineChars="20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cs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cs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日</w:t>
            </w:r>
            <w:r>
              <w:rPr>
                <w:rFonts w:cs="宋体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hint="eastAsia" w:cs="宋体"/>
                <w:b/>
                <w:bCs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cs="宋体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cs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037" w:type="dxa"/>
            <w:vMerge w:val="restart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负责人情况</w:t>
            </w:r>
          </w:p>
        </w:tc>
        <w:tc>
          <w:tcPr>
            <w:tcW w:w="720" w:type="dxa"/>
            <w:gridSpan w:val="2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575" w:type="dxa"/>
            <w:gridSpan w:val="3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776" w:type="dxa"/>
            <w:gridSpan w:val="2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院系</w:t>
            </w:r>
          </w:p>
        </w:tc>
        <w:tc>
          <w:tcPr>
            <w:tcW w:w="3897" w:type="dxa"/>
            <w:gridSpan w:val="3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1037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2284" w:type="dxa"/>
            <w:gridSpan w:val="4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sz w:val="24"/>
                <w:szCs w:val="24"/>
              </w:rPr>
              <w:t>年级</w:t>
            </w:r>
          </w:p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4180" w:type="dxa"/>
            <w:gridSpan w:val="4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1037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2284" w:type="dxa"/>
            <w:gridSpan w:val="4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电子信箱</w:t>
            </w:r>
          </w:p>
        </w:tc>
        <w:tc>
          <w:tcPr>
            <w:tcW w:w="4180" w:type="dxa"/>
            <w:gridSpan w:val="4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1037" w:type="dxa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指导</w:t>
            </w:r>
          </w:p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教师</w:t>
            </w:r>
          </w:p>
        </w:tc>
        <w:tc>
          <w:tcPr>
            <w:tcW w:w="1161" w:type="dxa"/>
            <w:gridSpan w:val="3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2410" w:type="dxa"/>
            <w:gridSpan w:val="5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电子信箱</w:t>
            </w:r>
          </w:p>
        </w:tc>
        <w:tc>
          <w:tcPr>
            <w:tcW w:w="3330" w:type="dxa"/>
            <w:gridSpan w:val="2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37" w:type="dxa"/>
            <w:vMerge w:val="restart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团队</w:t>
            </w:r>
          </w:p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成员</w:t>
            </w:r>
          </w:p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1161" w:type="dxa"/>
            <w:gridSpan w:val="3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3260" w:type="dxa"/>
            <w:gridSpan w:val="5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院系、专业、年级</w:t>
            </w:r>
          </w:p>
        </w:tc>
        <w:tc>
          <w:tcPr>
            <w:tcW w:w="1629" w:type="dxa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手机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  <w:gridSpan w:val="3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spacing w:line="360" w:lineRule="auto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162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37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  <w:gridSpan w:val="3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162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037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  <w:gridSpan w:val="3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162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497" w:type="dxa"/>
            <w:gridSpan w:val="14"/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项目简介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8" w:hRule="atLeast"/>
          <w:jc w:val="center"/>
        </w:trPr>
        <w:tc>
          <w:tcPr>
            <w:tcW w:w="9497" w:type="dxa"/>
            <w:gridSpan w:val="14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rPr>
                <w:rFonts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1.该项目的选题依据：选题背景及其展开的理论与实践意义。</w:t>
            </w:r>
          </w:p>
          <w:p>
            <w:pPr>
              <w:snapToGrid w:val="0"/>
              <w:jc w:val="left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2" w:hRule="atLeast"/>
          <w:jc w:val="center"/>
        </w:trPr>
        <w:tc>
          <w:tcPr>
            <w:tcW w:w="9497" w:type="dxa"/>
            <w:gridSpan w:val="14"/>
            <w:tcBorders>
              <w:bottom w:val="single" w:color="auto" w:sz="4" w:space="0"/>
            </w:tcBorders>
          </w:tcPr>
          <w:p>
            <w:pPr>
              <w:snapToGrid w:val="0"/>
              <w:rPr>
                <w:rFonts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2.该项目的调研内容：本项目的调查对象、总体框架、重点难点、主要目标等。</w:t>
            </w: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7" w:hRule="atLeast"/>
          <w:jc w:val="center"/>
        </w:trPr>
        <w:tc>
          <w:tcPr>
            <w:tcW w:w="9497" w:type="dxa"/>
            <w:gridSpan w:val="14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rPr>
                <w:rFonts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3思路方法:</w:t>
            </w:r>
            <w:r>
              <w:rPr>
                <w:rFonts w:hAnsi="宋体" w:cs="宋体"/>
                <w:b/>
                <w:bCs/>
                <w:color w:val="000000"/>
                <w:sz w:val="24"/>
                <w:szCs w:val="24"/>
              </w:rPr>
              <w:t>本项目调查研究的基本思路、具体调查研究方法、调研计划及其可行性等。</w:t>
            </w: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  <w:jc w:val="center"/>
        </w:trPr>
        <w:tc>
          <w:tcPr>
            <w:tcW w:w="9497" w:type="dxa"/>
            <w:gridSpan w:val="14"/>
            <w:tcBorders>
              <w:top w:val="single" w:color="auto" w:sz="4" w:space="0"/>
            </w:tcBorders>
          </w:tcPr>
          <w:p>
            <w:pPr>
              <w:widowControl/>
              <w:jc w:val="left"/>
            </w:pPr>
            <w:r>
              <w:rPr>
                <w:rFonts w:hint="eastAsia" w:cs="宋体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.创新之处：本项目在学术思想、学术观点、研究方法等方面的特色和创新。</w:t>
            </w: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  <w:jc w:val="center"/>
        </w:trPr>
        <w:tc>
          <w:tcPr>
            <w:tcW w:w="9497" w:type="dxa"/>
            <w:gridSpan w:val="14"/>
            <w:tcBorders>
              <w:top w:val="single" w:color="auto" w:sz="4" w:space="0"/>
            </w:tcBorders>
          </w:tcPr>
          <w:p>
            <w:pPr>
              <w:snapToGrid w:val="0"/>
              <w:rPr>
                <w:rFonts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5.预期成果：成果形式、使用去向及预期社会效益等。</w:t>
            </w: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5" w:hRule="atLeast"/>
          <w:jc w:val="center"/>
        </w:trPr>
        <w:tc>
          <w:tcPr>
            <w:tcW w:w="9497" w:type="dxa"/>
            <w:gridSpan w:val="14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left"/>
            </w:pPr>
            <w:r>
              <w:rPr>
                <w:rFonts w:hint="eastAsia" w:cs="宋体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.主要参考资料：前期相关调查研究资料与实地研究成果。</w:t>
            </w: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6" w:hRule="atLeast"/>
          <w:jc w:val="center"/>
        </w:trPr>
        <w:tc>
          <w:tcPr>
            <w:tcW w:w="9497" w:type="dxa"/>
            <w:gridSpan w:val="14"/>
            <w:tcBorders>
              <w:top w:val="single" w:color="auto" w:sz="4" w:space="0"/>
            </w:tcBorders>
          </w:tcPr>
          <w:p>
            <w:pPr>
              <w:snapToGrid w:val="0"/>
              <w:rPr>
                <w:rFonts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7.研究基础与条件保障：项目主持人及参与人前期相关调研经历及其成果；完成本项目的时间保证、资料设备等调</w:t>
            </w:r>
            <w:r>
              <w:rPr>
                <w:rFonts w:hAnsi="宋体" w:cs="宋体"/>
                <w:b/>
                <w:bCs/>
                <w:color w:val="000000"/>
                <w:sz w:val="24"/>
                <w:szCs w:val="24"/>
              </w:rPr>
              <w:t>研条件。</w:t>
            </w: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3" w:hRule="atLeast"/>
          <w:jc w:val="center"/>
        </w:trPr>
        <w:tc>
          <w:tcPr>
            <w:tcW w:w="9497" w:type="dxa"/>
            <w:gridSpan w:val="14"/>
            <w:tcBorders>
              <w:top w:val="single" w:color="auto" w:sz="4" w:space="0"/>
            </w:tcBorders>
          </w:tcPr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sz w:val="24"/>
                <w:szCs w:val="24"/>
              </w:rPr>
              <w:t>8.</w:t>
            </w: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经费预算（包括交通费、资料费、宣传费等）</w:t>
            </w: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atLeast"/>
          <w:jc w:val="center"/>
        </w:trPr>
        <w:tc>
          <w:tcPr>
            <w:tcW w:w="1110" w:type="dxa"/>
            <w:gridSpan w:val="2"/>
            <w:tcBorders>
              <w:top w:val="single" w:color="auto" w:sz="18" w:space="0"/>
            </w:tcBorders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指导</w:t>
            </w:r>
          </w:p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教师</w:t>
            </w:r>
          </w:p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推荐</w:t>
            </w:r>
          </w:p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8387" w:type="dxa"/>
            <w:gridSpan w:val="12"/>
            <w:tcBorders>
              <w:top w:val="single" w:color="auto" w:sz="18" w:space="0"/>
            </w:tcBorders>
            <w:vAlign w:val="center"/>
          </w:tcPr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napToGrid w:val="0"/>
              <w:ind w:firstLine="4939" w:firstLineChars="2058"/>
              <w:rPr>
                <w:rFonts w:cs="宋体"/>
                <w:color w:val="000000"/>
                <w:sz w:val="24"/>
                <w:szCs w:val="24"/>
              </w:rPr>
            </w:pPr>
          </w:p>
          <w:p>
            <w:pPr>
              <w:snapToGrid w:val="0"/>
              <w:ind w:firstLine="4939" w:firstLineChars="2058"/>
              <w:rPr>
                <w:rFonts w:cs="宋体"/>
                <w:color w:val="000000"/>
                <w:sz w:val="24"/>
                <w:szCs w:val="24"/>
              </w:rPr>
            </w:pPr>
          </w:p>
          <w:p>
            <w:pPr>
              <w:snapToGrid w:val="0"/>
              <w:ind w:firstLine="4939" w:firstLineChars="2058"/>
              <w:rPr>
                <w:rFonts w:cs="宋体"/>
                <w:color w:val="000000"/>
                <w:sz w:val="24"/>
                <w:szCs w:val="24"/>
              </w:rPr>
            </w:pPr>
          </w:p>
          <w:p>
            <w:pPr>
              <w:snapToGrid w:val="0"/>
              <w:jc w:val="right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年</w:t>
            </w:r>
            <w:r>
              <w:rPr>
                <w:rFonts w:cs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hAnsi="宋体" w:cs="宋体"/>
                <w:color w:val="000000"/>
                <w:sz w:val="24"/>
                <w:szCs w:val="24"/>
              </w:rPr>
              <w:t>月</w:t>
            </w:r>
            <w:r>
              <w:rPr>
                <w:rFonts w:cs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hAnsi="宋体" w:cs="宋体"/>
                <w:color w:val="00000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  <w:jc w:val="center"/>
        </w:trPr>
        <w:tc>
          <w:tcPr>
            <w:tcW w:w="1110" w:type="dxa"/>
            <w:gridSpan w:val="2"/>
            <w:tcBorders>
              <w:bottom w:val="single" w:color="auto" w:sz="18" w:space="0"/>
            </w:tcBorders>
            <w:vAlign w:val="center"/>
          </w:tcPr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院系</w:t>
            </w:r>
          </w:p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审批</w:t>
            </w:r>
          </w:p>
          <w:p>
            <w:pPr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8387" w:type="dxa"/>
            <w:gridSpan w:val="12"/>
            <w:tcBorders>
              <w:bottom w:val="single" w:color="auto" w:sz="18" w:space="0"/>
            </w:tcBorders>
            <w:vAlign w:val="center"/>
          </w:tcPr>
          <w:p>
            <w:pPr>
              <w:snapToGrid w:val="0"/>
              <w:rPr>
                <w:rFonts w:cs="宋体"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（发邮箱申报之后，学部统一审批进行立项公示）</w:t>
            </w:r>
          </w:p>
          <w:p>
            <w:pPr>
              <w:snapToGrid w:val="0"/>
              <w:rPr>
                <w:rFonts w:cs="宋体"/>
                <w:color w:val="000000"/>
                <w:sz w:val="24"/>
                <w:szCs w:val="24"/>
              </w:rPr>
            </w:pPr>
          </w:p>
          <w:p>
            <w:pPr>
              <w:snapToGrid w:val="0"/>
              <w:ind w:firstLine="4200" w:firstLineChars="1750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负责人：</w:t>
            </w:r>
          </w:p>
          <w:p>
            <w:pPr>
              <w:snapToGrid w:val="0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cs="宋体"/>
                <w:color w:val="000000"/>
                <w:sz w:val="24"/>
                <w:szCs w:val="24"/>
              </w:rPr>
              <w:t xml:space="preserve">                                         </w:t>
            </w:r>
            <w:r>
              <w:rPr>
                <w:rFonts w:hint="eastAsia" w:hAnsi="宋体" w:cs="宋体"/>
                <w:color w:val="000000"/>
                <w:sz w:val="24"/>
                <w:szCs w:val="24"/>
              </w:rPr>
              <w:t>院系公章：</w:t>
            </w:r>
          </w:p>
          <w:p>
            <w:pPr>
              <w:snapToGrid w:val="0"/>
              <w:rPr>
                <w:rFonts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宋体"/>
                <w:color w:val="000000"/>
                <w:sz w:val="24"/>
                <w:szCs w:val="24"/>
              </w:rPr>
              <w:t xml:space="preserve">                                                          </w:t>
            </w:r>
            <w:r>
              <w:rPr>
                <w:rFonts w:hint="eastAsia" w:hAnsi="宋体" w:cs="宋体"/>
                <w:color w:val="000000"/>
                <w:sz w:val="24"/>
                <w:szCs w:val="24"/>
              </w:rPr>
              <w:t>年</w:t>
            </w:r>
            <w:r>
              <w:rPr>
                <w:rFonts w:cs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hAnsi="宋体" w:cs="宋体"/>
                <w:color w:val="000000"/>
                <w:sz w:val="24"/>
                <w:szCs w:val="24"/>
              </w:rPr>
              <w:t>月</w:t>
            </w:r>
            <w:r>
              <w:rPr>
                <w:rFonts w:cs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hAnsi="宋体" w:cs="宋体"/>
                <w:color w:val="000000"/>
                <w:sz w:val="24"/>
                <w:szCs w:val="24"/>
              </w:rPr>
              <w:t>日</w:t>
            </w:r>
          </w:p>
        </w:tc>
      </w:tr>
    </w:tbl>
    <w:p/>
    <w:p/>
    <w:sectPr>
      <w:headerReference r:id="rId3" w:type="default"/>
      <w:footerReference r:id="rId4" w:type="default"/>
      <w:pgSz w:w="11906" w:h="16838"/>
      <w:pgMar w:top="1558" w:right="1701" w:bottom="1135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  <w:rFonts w:cs="Times New Roman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4</w:t>
    </w:r>
    <w:r>
      <w:fldChar w:fldCharType="end"/>
    </w:r>
  </w:p>
  <w:p>
    <w:pPr>
      <w:pStyle w:val="2"/>
      <w:rPr>
        <w:rFonts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mNGYyZWYxNmJmNzI3ZGEzMzEzNzU0NWRmMjVjNTYifQ=="/>
  </w:docVars>
  <w:rsids>
    <w:rsidRoot w:val="537F4CAC"/>
    <w:rsid w:val="00A0119A"/>
    <w:rsid w:val="00C42DC0"/>
    <w:rsid w:val="00D579EB"/>
    <w:rsid w:val="00E441A3"/>
    <w:rsid w:val="00ED1BE2"/>
    <w:rsid w:val="24CB1EDC"/>
    <w:rsid w:val="45D12C2C"/>
    <w:rsid w:val="537F4CAC"/>
    <w:rsid w:val="74743C7C"/>
    <w:rsid w:val="74C8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138</Words>
  <Characters>790</Characters>
  <Lines>6</Lines>
  <Paragraphs>1</Paragraphs>
  <TotalTime>1</TotalTime>
  <ScaleCrop>false</ScaleCrop>
  <LinksUpToDate>false</LinksUpToDate>
  <CharactersWithSpaces>927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2021-12-20T10:54:00Z</dcterms:created>
  <dc:creator>七色堇</dc:creator>
  <cp:lastModifiedBy>Jing L</cp:lastModifiedBy>
  <dcterms:modified xsi:type="dcterms:W3CDTF">2023-12-04T01:55:42Z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984DE50A67C34E5895404DF70E7DB87B</vt:lpwstr>
  </property>
</Properties>
</file>